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4619" w14:textId="52375925" w:rsidR="007D725F" w:rsidRPr="001D7A9A" w:rsidRDefault="001D7A9A">
      <w:pPr>
        <w:rPr>
          <w:sz w:val="44"/>
          <w:szCs w:val="44"/>
        </w:rPr>
      </w:pPr>
      <w:r w:rsidRPr="001D7A9A">
        <w:rPr>
          <w:sz w:val="44"/>
          <w:szCs w:val="44"/>
        </w:rPr>
        <w:t xml:space="preserve">9.4 vocab </w:t>
      </w:r>
    </w:p>
    <w:p w14:paraId="75EC9627" w14:textId="77777777" w:rsidR="001D7A9A" w:rsidRPr="001D7A9A" w:rsidRDefault="001D7A9A" w:rsidP="001D7A9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  <w:t>internment</w:t>
      </w:r>
    </w:p>
    <w:p w14:paraId="10493CE6" w14:textId="77777777" w:rsidR="001D7A9A" w:rsidRPr="001D7A9A" w:rsidRDefault="001D7A9A" w:rsidP="001D7A9A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>confinement during wartime</w:t>
      </w:r>
    </w:p>
    <w:p w14:paraId="26891102" w14:textId="77777777" w:rsidR="001D7A9A" w:rsidRPr="001D7A9A" w:rsidRDefault="001D7A9A" w:rsidP="001D7A9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  <w:t>Rosie the Riveter</w:t>
      </w:r>
    </w:p>
    <w:p w14:paraId="735E3296" w14:textId="77777777" w:rsidR="001D7A9A" w:rsidRPr="001D7A9A" w:rsidRDefault="001D7A9A" w:rsidP="001D7A9A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 xml:space="preserve">popular name for women who worked in war industries during </w:t>
      </w:r>
      <w:proofErr w:type="gramStart"/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>WWII</w:t>
      </w:r>
      <w:proofErr w:type="gramEnd"/>
    </w:p>
    <w:p w14:paraId="4A3B3000" w14:textId="77777777" w:rsidR="001D7A9A" w:rsidRPr="001D7A9A" w:rsidRDefault="001D7A9A" w:rsidP="001D7A9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  <w:t>aircraft carrier</w:t>
      </w:r>
    </w:p>
    <w:p w14:paraId="5BAD4DA9" w14:textId="77777777" w:rsidR="001D7A9A" w:rsidRPr="001D7A9A" w:rsidRDefault="001D7A9A" w:rsidP="001D7A9A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>ship that accommodates the taking off and landing of airplanes, and transports aircraft</w:t>
      </w:r>
    </w:p>
    <w:p w14:paraId="59BC0D2F" w14:textId="77777777" w:rsidR="001D7A9A" w:rsidRPr="001D7A9A" w:rsidRDefault="001D7A9A" w:rsidP="001D7A9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  <w:t>Stalingrad</w:t>
      </w:r>
    </w:p>
    <w:p w14:paraId="1E52A09D" w14:textId="77777777" w:rsidR="001D7A9A" w:rsidRPr="001D7A9A" w:rsidRDefault="001D7A9A" w:rsidP="001D7A9A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 xml:space="preserve">now Volgograd, a city in SW Russia that was the site of a fierce battle during </w:t>
      </w:r>
      <w:proofErr w:type="gramStart"/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>WWII</w:t>
      </w:r>
      <w:proofErr w:type="gramEnd"/>
    </w:p>
    <w:p w14:paraId="67AF210C" w14:textId="77777777" w:rsidR="001D7A9A" w:rsidRPr="001D7A9A" w:rsidRDefault="001D7A9A" w:rsidP="001D7A9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  <w:t>D-Day</w:t>
      </w:r>
    </w:p>
    <w:p w14:paraId="4493B209" w14:textId="77777777" w:rsidR="001D7A9A" w:rsidRPr="001D7A9A" w:rsidRDefault="001D7A9A" w:rsidP="001D7A9A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>code name for June 6, 1944, the day that Allied forces invaded France during WWII</w:t>
      </w:r>
    </w:p>
    <w:p w14:paraId="5F34F18B" w14:textId="77777777" w:rsidR="001D7A9A" w:rsidRPr="001D7A9A" w:rsidRDefault="001D7A9A" w:rsidP="001D7A9A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b/>
          <w:bCs/>
          <w:color w:val="333333"/>
          <w:kern w:val="0"/>
          <w:sz w:val="44"/>
          <w:szCs w:val="44"/>
          <w14:ligatures w14:val="none"/>
        </w:rPr>
        <w:t>Yalta Conference</w:t>
      </w:r>
    </w:p>
    <w:p w14:paraId="0D2358DC" w14:textId="77777777" w:rsidR="001D7A9A" w:rsidRPr="001D7A9A" w:rsidRDefault="001D7A9A" w:rsidP="001D7A9A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</w:pPr>
      <w:r w:rsidRPr="001D7A9A">
        <w:rPr>
          <w:rFonts w:ascii="Helvetica" w:eastAsia="Times New Roman" w:hAnsi="Helvetica" w:cs="Helvetica"/>
          <w:color w:val="333333"/>
          <w:kern w:val="0"/>
          <w:sz w:val="44"/>
          <w:szCs w:val="44"/>
          <w14:ligatures w14:val="none"/>
        </w:rPr>
        <w:t>meeting between Churchill, Roosevelt, and Stalin in February 1945 where the three leaders made agreements regarding the end of World War II</w:t>
      </w:r>
    </w:p>
    <w:p w14:paraId="7EA5FA0A" w14:textId="77777777" w:rsidR="001D7A9A" w:rsidRDefault="001D7A9A"/>
    <w:sectPr w:rsidR="001D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A"/>
    <w:rsid w:val="00115732"/>
    <w:rsid w:val="001D7A9A"/>
    <w:rsid w:val="007D725F"/>
    <w:rsid w:val="00C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00A1"/>
  <w15:chartTrackingRefBased/>
  <w15:docId w15:val="{763A9CEA-1C5C-458C-B0ED-A610B6C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7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1</cp:revision>
  <dcterms:created xsi:type="dcterms:W3CDTF">2024-04-09T11:41:00Z</dcterms:created>
  <dcterms:modified xsi:type="dcterms:W3CDTF">2024-04-09T11:44:00Z</dcterms:modified>
</cp:coreProperties>
</file>